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3451F526" w:rsidR="00CB4DD1" w:rsidRPr="004530F0" w:rsidRDefault="004530F0" w:rsidP="00CB4DD1">
      <w:pPr>
        <w:jc w:val="center"/>
        <w:rPr>
          <w:sz w:val="32"/>
          <w:lang w:val="en-CA"/>
        </w:rPr>
      </w:pPr>
      <w:r w:rsidRPr="004530F0">
        <w:rPr>
          <w:b/>
          <w:noProof/>
          <w:sz w:val="36"/>
          <w:szCs w:val="40"/>
        </w:rPr>
        <w:t>Bridge Over Troubled Water (Simon &amp; Garfunkel)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542B2971" w:rsidR="00585B92" w:rsidRPr="004530F0" w:rsidRDefault="00EC1D37" w:rsidP="004530F0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4530F0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4530F0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4530F0">
        <w:rPr>
          <w:sz w:val="32"/>
          <w:lang w:val="en-CA"/>
        </w:rPr>
        <w:t>1</w:t>
      </w:r>
      <w:r w:rsidR="004530F0" w:rsidRPr="004530F0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0AD96174" w14:textId="0502B6CA" w:rsidR="004530F0" w:rsidRPr="004530F0" w:rsidRDefault="004530F0" w:rsidP="004530F0">
      <w:pPr>
        <w:rPr>
          <w:rFonts w:eastAsia="Times New Roman" w:cs="Times New Roman"/>
          <w:szCs w:val="20"/>
          <w:lang w:val="en-GB"/>
        </w:rPr>
      </w:pPr>
      <w:r w:rsidRPr="004530F0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7FDA771A" wp14:editId="03051FD2">
            <wp:simplePos x="0" y="0"/>
            <wp:positionH relativeFrom="column">
              <wp:posOffset>3314700</wp:posOffset>
            </wp:positionH>
            <wp:positionV relativeFrom="paragraph">
              <wp:posOffset>5403850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F0">
        <w:rPr>
          <w:rFonts w:eastAsia="Times New Roman" w:cs="Courier New"/>
          <w:color w:val="000000"/>
          <w:sz w:val="28"/>
          <w:szCs w:val="27"/>
          <w:shd w:val="clear" w:color="auto" w:fill="FFFFFF"/>
          <w:lang w:val="en-GB"/>
        </w:rPr>
        <w:t xml:space="preserve">    </w:t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-5         -5     5  -4    4       -</w:t>
      </w:r>
      <w:proofErr w:type="gramStart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5  6</w:t>
      </w:r>
      <w:proofErr w:type="gramEnd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      5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When you’re weary-y,   feeling small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   -6        6*    -6    6    7      -6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When tears are in your eyes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-6  -6   6      5   -4    4    (7)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I will dry the-</w:t>
      </w:r>
      <w:proofErr w:type="spellStart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em</w:t>
      </w:r>
      <w:proofErr w:type="spellEnd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all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  5   -4    4       -4     6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I’m on your side, oh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    6      5    -4    4     4   -4   5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When </w:t>
      </w:r>
      <w:proofErr w:type="spellStart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ti-imes</w:t>
      </w:r>
      <w:proofErr w:type="spellEnd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get </w:t>
      </w:r>
      <w:proofErr w:type="spellStart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ro-ou-ough</w:t>
      </w:r>
      <w:proofErr w:type="spellEnd"/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   6        8        -8       7   -8     -8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And friends just cant be found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  8   -8     7      -7  -6    -6    6     5   6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Like a bridge over troubled water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-6   7   -8    8     7 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I will lay me down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  8    -8      7     -7 -6    -6     6    5    6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Like a bridge over troubled water </w:t>
      </w:r>
      <w:bookmarkStart w:id="0" w:name="_GoBack"/>
      <w:bookmarkEnd w:id="0"/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-6   7   -8    8     7  </w:t>
      </w:r>
      <w:r w:rsidRPr="004530F0">
        <w:rPr>
          <w:rFonts w:eastAsia="Times New Roman" w:cs="Courier New"/>
          <w:color w:val="000000"/>
          <w:sz w:val="32"/>
          <w:szCs w:val="27"/>
          <w:lang w:val="en-GB"/>
        </w:rPr>
        <w:br/>
      </w:r>
      <w:r w:rsidRPr="004530F0">
        <w:rPr>
          <w:rFonts w:eastAsia="Times New Roman" w:cs="Courier New"/>
          <w:color w:val="000000"/>
          <w:sz w:val="32"/>
          <w:szCs w:val="27"/>
          <w:shd w:val="clear" w:color="auto" w:fill="FFFFFF"/>
          <w:lang w:val="en-GB"/>
        </w:rPr>
        <w:t> I will lay me down</w:t>
      </w:r>
    </w:p>
    <w:p w14:paraId="76004FB5" w14:textId="77777777" w:rsidR="00F82421" w:rsidRDefault="00F82421">
      <w:pPr>
        <w:rPr>
          <w:sz w:val="32"/>
          <w:szCs w:val="36"/>
        </w:rPr>
      </w:pPr>
    </w:p>
    <w:p w14:paraId="04FECE2A" w14:textId="1AC975BC" w:rsidR="00F82421" w:rsidRPr="00822F87" w:rsidRDefault="00F82421">
      <w:pPr>
        <w:rPr>
          <w:sz w:val="32"/>
          <w:szCs w:val="36"/>
        </w:rPr>
      </w:pPr>
    </w:p>
    <w:sectPr w:rsidR="00F82421" w:rsidRPr="00822F8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E7BBA" w:rsidRDefault="00EE7BBA" w:rsidP="00CB4DD1">
      <w:r>
        <w:separator/>
      </w:r>
    </w:p>
  </w:endnote>
  <w:endnote w:type="continuationSeparator" w:id="0">
    <w:p w14:paraId="46547377" w14:textId="77777777" w:rsidR="00EE7BBA" w:rsidRDefault="00EE7BBA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EE7BBA" w:rsidRDefault="00EE7BBA" w:rsidP="00CB4DD1">
    <w:pPr>
      <w:pStyle w:val="Footer"/>
      <w:jc w:val="center"/>
    </w:pPr>
    <w:r>
      <w:t>©</w:t>
    </w:r>
    <w:r w:rsidR="009E01BC">
      <w:t xml:space="preserve"> Liam Ward 2017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E7BBA" w:rsidRDefault="00EE7BBA" w:rsidP="00CB4DD1">
      <w:r>
        <w:separator/>
      </w:r>
    </w:p>
  </w:footnote>
  <w:footnote w:type="continuationSeparator" w:id="0">
    <w:p w14:paraId="1095F953" w14:textId="77777777" w:rsidR="00EE7BBA" w:rsidRDefault="00EE7BBA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530F0"/>
    <w:rsid w:val="004B41D0"/>
    <w:rsid w:val="00585B92"/>
    <w:rsid w:val="006D6FD2"/>
    <w:rsid w:val="0070515D"/>
    <w:rsid w:val="0079150E"/>
    <w:rsid w:val="00822F87"/>
    <w:rsid w:val="009E01BC"/>
    <w:rsid w:val="00A3024C"/>
    <w:rsid w:val="00A34B89"/>
    <w:rsid w:val="00A63D73"/>
    <w:rsid w:val="00B13A7B"/>
    <w:rsid w:val="00CB4DD1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2017-07-25T17:04:00Z</dcterms:created>
  <dcterms:modified xsi:type="dcterms:W3CDTF">2017-07-25T17:04:00Z</dcterms:modified>
</cp:coreProperties>
</file>